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AAE74">
      <w:pPr>
        <w:keepNext w:val="0"/>
        <w:keepLines w:val="0"/>
        <w:pageBreakBefore w:val="0"/>
        <w:widowControl w:val="0"/>
        <w:kinsoku/>
        <w:wordWrap/>
        <w:overflowPunct/>
        <w:topLinePunct w:val="0"/>
        <w:autoSpaceDE/>
        <w:autoSpaceDN/>
        <w:bidi w:val="0"/>
        <w:adjustRightInd/>
        <w:snapToGrid/>
        <w:spacing w:before="0" w:after="157" w:line="560" w:lineRule="atLeast"/>
        <w:ind w:left="0" w:right="0" w:firstLine="883" w:firstLineChars="200"/>
        <w:jc w:val="center"/>
        <w:textAlignment w:val="auto"/>
        <w:rPr>
          <w:rFonts w:hint="eastAsia" w:ascii="黑体" w:hAnsi="黑体" w:eastAsia="黑体" w:cs="黑体"/>
          <w:b/>
          <w:color w:val="auto"/>
          <w:spacing w:val="0"/>
          <w:position w:val="0"/>
          <w:sz w:val="44"/>
          <w:szCs w:val="44"/>
          <w:shd w:val="clear" w:fill="auto"/>
          <w:lang w:val="en-US" w:eastAsia="zh-CN"/>
        </w:rPr>
      </w:pPr>
      <w:r>
        <w:rPr>
          <w:rFonts w:hint="eastAsia" w:ascii="黑体" w:hAnsi="黑体" w:eastAsia="黑体" w:cs="黑体"/>
          <w:b/>
          <w:color w:val="auto"/>
          <w:spacing w:val="0"/>
          <w:position w:val="0"/>
          <w:sz w:val="44"/>
          <w:szCs w:val="44"/>
          <w:shd w:val="clear" w:fill="auto"/>
          <w:lang w:val="en-US" w:eastAsia="zh-CN"/>
        </w:rPr>
        <w:t>榆林镇中心校校本</w:t>
      </w:r>
      <w:r>
        <w:rPr>
          <w:rFonts w:hint="eastAsia" w:ascii="黑体" w:hAnsi="黑体" w:eastAsia="黑体" w:cs="黑体"/>
          <w:b/>
          <w:color w:val="auto"/>
          <w:spacing w:val="0"/>
          <w:position w:val="0"/>
          <w:sz w:val="44"/>
          <w:szCs w:val="44"/>
          <w:shd w:val="clear" w:fill="auto"/>
        </w:rPr>
        <w:t>培训</w:t>
      </w:r>
      <w:r>
        <w:rPr>
          <w:rFonts w:hint="eastAsia" w:ascii="黑体" w:hAnsi="黑体" w:eastAsia="黑体" w:cs="黑体"/>
          <w:b/>
          <w:color w:val="auto"/>
          <w:spacing w:val="0"/>
          <w:position w:val="0"/>
          <w:sz w:val="44"/>
          <w:szCs w:val="44"/>
          <w:shd w:val="clear" w:fill="auto"/>
          <w:lang w:val="en-US" w:eastAsia="zh-CN"/>
        </w:rPr>
        <w:t>计划</w:t>
      </w:r>
    </w:p>
    <w:p w14:paraId="0B91ABA9">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auto"/>
          <w:spacing w:val="0"/>
          <w:position w:val="0"/>
          <w:sz w:val="28"/>
          <w:szCs w:val="28"/>
          <w:shd w:val="clear" w:fill="auto"/>
        </w:rPr>
      </w:pPr>
      <w:r>
        <w:rPr>
          <w:rFonts w:hint="eastAsia" w:ascii="仿宋" w:hAnsi="仿宋" w:eastAsia="仿宋" w:cs="仿宋"/>
          <w:color w:val="auto"/>
          <w:spacing w:val="0"/>
          <w:position w:val="0"/>
          <w:sz w:val="28"/>
          <w:szCs w:val="28"/>
          <w:shd w:val="clear" w:fill="auto"/>
          <w:lang w:val="en-US" w:eastAsia="zh-CN"/>
        </w:rPr>
        <w:t>为</w:t>
      </w:r>
      <w:r>
        <w:rPr>
          <w:rFonts w:hint="eastAsia" w:ascii="仿宋" w:hAnsi="仿宋" w:eastAsia="仿宋" w:cs="仿宋"/>
          <w:color w:val="auto"/>
          <w:spacing w:val="0"/>
          <w:position w:val="0"/>
          <w:sz w:val="28"/>
          <w:szCs w:val="28"/>
          <w:shd w:val="clear" w:fill="auto"/>
        </w:rPr>
        <w:t>落实</w:t>
      </w:r>
      <w:bookmarkStart w:id="0" w:name="_GoBack"/>
      <w:bookmarkEnd w:id="0"/>
      <w:r>
        <w:rPr>
          <w:rFonts w:hint="eastAsia" w:ascii="仿宋" w:hAnsi="仿宋" w:eastAsia="仿宋" w:cs="仿宋"/>
          <w:color w:val="auto"/>
          <w:spacing w:val="0"/>
          <w:position w:val="0"/>
          <w:sz w:val="28"/>
          <w:szCs w:val="28"/>
          <w:shd w:val="clear" w:fill="auto"/>
        </w:rPr>
        <w:t>202</w:t>
      </w:r>
      <w:r>
        <w:rPr>
          <w:rFonts w:hint="eastAsia" w:ascii="仿宋" w:hAnsi="仿宋" w:eastAsia="仿宋" w:cs="仿宋"/>
          <w:color w:val="auto"/>
          <w:spacing w:val="0"/>
          <w:position w:val="0"/>
          <w:sz w:val="28"/>
          <w:szCs w:val="28"/>
          <w:shd w:val="clear" w:fill="auto"/>
          <w:lang w:val="en-US" w:eastAsia="zh-CN"/>
        </w:rPr>
        <w:t>6年</w:t>
      </w:r>
      <w:r>
        <w:rPr>
          <w:rFonts w:hint="eastAsia" w:ascii="仿宋" w:hAnsi="仿宋" w:eastAsia="仿宋" w:cs="仿宋"/>
          <w:color w:val="auto"/>
          <w:spacing w:val="0"/>
          <w:position w:val="0"/>
          <w:sz w:val="28"/>
          <w:szCs w:val="28"/>
          <w:shd w:val="clear" w:fill="auto"/>
        </w:rPr>
        <w:t>教体局工作要点，紧紧围绕全面提高我</w:t>
      </w:r>
      <w:r>
        <w:rPr>
          <w:rFonts w:hint="eastAsia" w:ascii="仿宋" w:hAnsi="仿宋" w:eastAsia="仿宋" w:cs="仿宋"/>
          <w:color w:val="auto"/>
          <w:spacing w:val="0"/>
          <w:position w:val="0"/>
          <w:sz w:val="28"/>
          <w:szCs w:val="28"/>
          <w:shd w:val="clear" w:fill="auto"/>
          <w:lang w:val="en-US" w:eastAsia="zh-CN"/>
        </w:rPr>
        <w:t>校</w:t>
      </w:r>
      <w:r>
        <w:rPr>
          <w:rFonts w:hint="eastAsia" w:ascii="仿宋" w:hAnsi="仿宋" w:eastAsia="仿宋" w:cs="仿宋"/>
          <w:color w:val="auto"/>
          <w:spacing w:val="0"/>
          <w:position w:val="0"/>
          <w:sz w:val="28"/>
          <w:szCs w:val="28"/>
          <w:shd w:val="clear" w:fill="auto"/>
        </w:rPr>
        <w:t>教育教学质量的战略主题，以提高中小学领导、教师的师德素养、综合素质、业务水平和学校管理能力为核心目标，进一步提升全</w:t>
      </w:r>
      <w:r>
        <w:rPr>
          <w:rFonts w:hint="eastAsia" w:ascii="仿宋" w:hAnsi="仿宋" w:eastAsia="仿宋" w:cs="仿宋"/>
          <w:color w:val="auto"/>
          <w:spacing w:val="0"/>
          <w:position w:val="0"/>
          <w:sz w:val="28"/>
          <w:szCs w:val="28"/>
          <w:shd w:val="clear" w:fill="auto"/>
          <w:lang w:val="en-US" w:eastAsia="zh-CN"/>
        </w:rPr>
        <w:t>校</w:t>
      </w:r>
      <w:r>
        <w:rPr>
          <w:rFonts w:hint="eastAsia" w:ascii="仿宋" w:hAnsi="仿宋" w:eastAsia="仿宋" w:cs="仿宋"/>
          <w:color w:val="auto"/>
          <w:spacing w:val="0"/>
          <w:position w:val="0"/>
          <w:sz w:val="28"/>
          <w:szCs w:val="28"/>
          <w:shd w:val="clear" w:fill="auto"/>
        </w:rPr>
        <w:t>教师能力素质，帮助我校教师优化课堂教学策略，培养学生发展核心素养与创新能力，不断深化课程改革，促进学生全面发展，特制定本学期我校教师培训方案。</w:t>
      </w:r>
    </w:p>
    <w:p w14:paraId="4454F275">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2" w:firstLineChars="200"/>
        <w:jc w:val="both"/>
        <w:textAlignment w:val="auto"/>
        <w:rPr>
          <w:rFonts w:hint="eastAsia" w:ascii="仿宋" w:hAnsi="仿宋" w:eastAsia="仿宋" w:cs="仿宋"/>
          <w:b/>
          <w:color w:val="auto"/>
          <w:spacing w:val="0"/>
          <w:position w:val="0"/>
          <w:sz w:val="28"/>
          <w:szCs w:val="28"/>
          <w:shd w:val="clear" w:fill="auto"/>
        </w:rPr>
      </w:pPr>
      <w:r>
        <w:rPr>
          <w:rFonts w:hint="eastAsia" w:ascii="仿宋" w:hAnsi="仿宋" w:eastAsia="仿宋" w:cs="仿宋"/>
          <w:b/>
          <w:color w:val="auto"/>
          <w:spacing w:val="0"/>
          <w:position w:val="0"/>
          <w:sz w:val="28"/>
          <w:szCs w:val="28"/>
          <w:shd w:val="clear" w:fill="auto"/>
        </w:rPr>
        <w:t>一、指导思想</w:t>
      </w:r>
    </w:p>
    <w:p w14:paraId="4DC2691D">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auto"/>
          <w:spacing w:val="0"/>
          <w:position w:val="0"/>
          <w:sz w:val="28"/>
          <w:szCs w:val="28"/>
          <w:shd w:val="clear" w:fill="auto"/>
        </w:rPr>
      </w:pPr>
      <w:r>
        <w:rPr>
          <w:rFonts w:hint="eastAsia" w:ascii="仿宋" w:hAnsi="仿宋" w:eastAsia="仿宋" w:cs="仿宋"/>
          <w:color w:val="000000"/>
          <w:spacing w:val="0"/>
          <w:position w:val="0"/>
          <w:sz w:val="28"/>
          <w:szCs w:val="28"/>
          <w:shd w:val="clear" w:fill="auto"/>
        </w:rPr>
        <w:t>以习近平新时代中国特色社会主义思想为指导，深入贯彻落实党的二十大精神，围绕培养造就高素质专业化教师队伍的战略目标，本着“以培促学、以培促研、以培促效”的原则，以提高教师师德素养和综合能力素质为核心，以教育改革和教师专业发展实际需求为导向，以解决中小学、幼儿园教育教学实践中存在的突出问题为突破口，切实改进教师的教育教学行为，推动教师成为终身学习者，推进学校成为学习型组织，整体提升教师队伍质量，促进我校教育教学质量大幅度提高。</w:t>
      </w:r>
    </w:p>
    <w:p w14:paraId="4A150FD4">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2" w:firstLineChars="200"/>
        <w:jc w:val="both"/>
        <w:textAlignment w:val="auto"/>
        <w:rPr>
          <w:rFonts w:hint="eastAsia" w:ascii="仿宋" w:hAnsi="仿宋" w:eastAsia="仿宋" w:cs="仿宋"/>
          <w:b/>
          <w:color w:val="000000"/>
          <w:spacing w:val="0"/>
          <w:position w:val="0"/>
          <w:sz w:val="28"/>
          <w:szCs w:val="28"/>
          <w:shd w:val="clear" w:fill="auto"/>
        </w:rPr>
      </w:pPr>
      <w:r>
        <w:rPr>
          <w:rFonts w:hint="eastAsia" w:ascii="仿宋" w:hAnsi="仿宋" w:eastAsia="仿宋" w:cs="仿宋"/>
          <w:b/>
          <w:color w:val="000000"/>
          <w:spacing w:val="0"/>
          <w:position w:val="0"/>
          <w:sz w:val="28"/>
          <w:szCs w:val="28"/>
          <w:shd w:val="clear" w:fill="auto"/>
        </w:rPr>
        <w:t>二、培训目标</w:t>
      </w:r>
    </w:p>
    <w:p w14:paraId="7CDAD973">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000000"/>
          <w:spacing w:val="0"/>
          <w:position w:val="0"/>
          <w:sz w:val="28"/>
          <w:szCs w:val="28"/>
          <w:shd w:val="clear" w:fill="auto"/>
        </w:rPr>
      </w:pPr>
      <w:r>
        <w:rPr>
          <w:rFonts w:hint="eastAsia" w:ascii="仿宋" w:hAnsi="仿宋" w:eastAsia="仿宋" w:cs="仿宋"/>
          <w:color w:val="000000"/>
          <w:spacing w:val="0"/>
          <w:position w:val="0"/>
          <w:sz w:val="28"/>
          <w:szCs w:val="28"/>
          <w:shd w:val="clear" w:fill="auto"/>
        </w:rPr>
        <w:t>通过培训，帮助教师理解相关文件精神，把握教师专业标准的具体要求，教师信息技术应用能力，增强专业发展意识和自我发展能力，转变教育思想和教育理念。努力建设一支“敬业型、实干型、专家型、效能型、开拓型”的学校领导班子队伍，努力打造一支“师风端正、师德高尚、师魂纯洁、师能突出、师艺超群”的教师队伍。</w:t>
      </w:r>
    </w:p>
    <w:p w14:paraId="576CEC3E">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2" w:firstLineChars="200"/>
        <w:jc w:val="both"/>
        <w:textAlignment w:val="auto"/>
        <w:rPr>
          <w:rFonts w:hint="eastAsia" w:ascii="仿宋" w:hAnsi="仿宋" w:eastAsia="仿宋" w:cs="仿宋"/>
          <w:color w:val="000000"/>
          <w:spacing w:val="0"/>
          <w:position w:val="0"/>
          <w:sz w:val="28"/>
          <w:szCs w:val="28"/>
          <w:shd w:val="clear" w:fill="auto"/>
        </w:rPr>
      </w:pPr>
      <w:r>
        <w:rPr>
          <w:rFonts w:hint="eastAsia" w:ascii="仿宋" w:hAnsi="仿宋" w:eastAsia="仿宋" w:cs="仿宋"/>
          <w:b/>
          <w:color w:val="000000"/>
          <w:spacing w:val="0"/>
          <w:position w:val="0"/>
          <w:sz w:val="28"/>
          <w:szCs w:val="28"/>
          <w:shd w:val="clear" w:fill="auto"/>
        </w:rPr>
        <w:t>三、培训方式</w:t>
      </w:r>
    </w:p>
    <w:p w14:paraId="6BA29889">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000000"/>
          <w:spacing w:val="0"/>
          <w:position w:val="0"/>
          <w:sz w:val="28"/>
          <w:szCs w:val="28"/>
          <w:shd w:val="clear" w:fill="auto"/>
        </w:rPr>
      </w:pPr>
      <w:r>
        <w:rPr>
          <w:rFonts w:hint="eastAsia" w:ascii="仿宋" w:hAnsi="仿宋" w:eastAsia="仿宋" w:cs="仿宋"/>
          <w:color w:val="000000"/>
          <w:spacing w:val="0"/>
          <w:position w:val="0"/>
          <w:sz w:val="28"/>
          <w:szCs w:val="28"/>
          <w:shd w:val="clear" w:fill="auto"/>
        </w:rPr>
        <w:t>集中培训与网络研修相结合，指导交流与任务驱动相结合，实践反思与提升素质相结合，信技应用与课堂展示相结合，成果展评与表彰奖励加分相结合，多元考评与综合认定相结合。</w:t>
      </w:r>
    </w:p>
    <w:p w14:paraId="06DE7549">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2" w:firstLineChars="200"/>
        <w:jc w:val="both"/>
        <w:textAlignment w:val="auto"/>
        <w:rPr>
          <w:rFonts w:hint="eastAsia" w:ascii="仿宋" w:hAnsi="仿宋" w:eastAsia="仿宋" w:cs="仿宋"/>
          <w:b/>
          <w:color w:val="000000"/>
          <w:spacing w:val="0"/>
          <w:position w:val="0"/>
          <w:sz w:val="28"/>
          <w:szCs w:val="28"/>
          <w:shd w:val="clear" w:fill="auto"/>
        </w:rPr>
      </w:pPr>
      <w:r>
        <w:rPr>
          <w:rFonts w:hint="eastAsia" w:ascii="仿宋" w:hAnsi="仿宋" w:eastAsia="仿宋" w:cs="仿宋"/>
          <w:b/>
          <w:color w:val="000000"/>
          <w:spacing w:val="0"/>
          <w:position w:val="0"/>
          <w:sz w:val="28"/>
          <w:szCs w:val="28"/>
          <w:shd w:val="clear" w:fill="auto"/>
        </w:rPr>
        <w:t>四、培训对象：</w:t>
      </w:r>
      <w:r>
        <w:rPr>
          <w:rFonts w:hint="eastAsia" w:ascii="仿宋" w:hAnsi="仿宋" w:eastAsia="仿宋" w:cs="仿宋"/>
          <w:color w:val="000000"/>
          <w:spacing w:val="0"/>
          <w:position w:val="0"/>
          <w:sz w:val="28"/>
          <w:szCs w:val="28"/>
          <w:shd w:val="clear" w:fill="auto"/>
        </w:rPr>
        <w:t>全体教师</w:t>
      </w:r>
    </w:p>
    <w:p w14:paraId="0762A1BC">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2" w:firstLineChars="200"/>
        <w:jc w:val="both"/>
        <w:textAlignment w:val="auto"/>
        <w:rPr>
          <w:rFonts w:hint="eastAsia" w:ascii="仿宋" w:hAnsi="仿宋" w:eastAsia="仿宋" w:cs="仿宋"/>
          <w:b/>
          <w:color w:val="000000"/>
          <w:spacing w:val="0"/>
          <w:position w:val="0"/>
          <w:sz w:val="28"/>
          <w:szCs w:val="28"/>
          <w:shd w:val="clear" w:fill="auto"/>
        </w:rPr>
      </w:pPr>
      <w:r>
        <w:rPr>
          <w:rFonts w:hint="eastAsia" w:ascii="仿宋" w:hAnsi="仿宋" w:eastAsia="仿宋" w:cs="仿宋"/>
          <w:b/>
          <w:color w:val="000000"/>
          <w:spacing w:val="0"/>
          <w:position w:val="0"/>
          <w:sz w:val="28"/>
          <w:szCs w:val="28"/>
          <w:shd w:val="clear" w:fill="auto"/>
        </w:rPr>
        <w:t>五、培训内容</w:t>
      </w:r>
    </w:p>
    <w:p w14:paraId="15CC5F16">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000000"/>
          <w:spacing w:val="0"/>
          <w:position w:val="0"/>
          <w:sz w:val="28"/>
          <w:szCs w:val="28"/>
          <w:shd w:val="clear" w:fill="auto"/>
        </w:rPr>
      </w:pPr>
      <w:r>
        <w:rPr>
          <w:rFonts w:hint="eastAsia" w:ascii="仿宋" w:hAnsi="仿宋" w:eastAsia="仿宋" w:cs="仿宋"/>
          <w:color w:val="000000"/>
          <w:spacing w:val="0"/>
          <w:position w:val="0"/>
          <w:sz w:val="28"/>
          <w:szCs w:val="28"/>
          <w:shd w:val="clear" w:fill="auto"/>
        </w:rPr>
        <w:t>1.研培一体，提升能力</w:t>
      </w:r>
    </w:p>
    <w:p w14:paraId="73309231">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000000"/>
          <w:spacing w:val="0"/>
          <w:position w:val="0"/>
          <w:sz w:val="28"/>
          <w:szCs w:val="28"/>
          <w:shd w:val="clear" w:fill="auto"/>
        </w:rPr>
      </w:pPr>
      <w:r>
        <w:rPr>
          <w:rFonts w:hint="eastAsia" w:ascii="仿宋" w:hAnsi="仿宋" w:eastAsia="仿宋" w:cs="仿宋"/>
          <w:color w:val="000000"/>
          <w:spacing w:val="0"/>
          <w:position w:val="0"/>
          <w:sz w:val="28"/>
          <w:szCs w:val="28"/>
          <w:shd w:val="clear" w:fill="auto"/>
        </w:rPr>
        <w:t>按照“研培一体”的原则，教师培训与全县“校际联研”和“推门听课”活动相整合，以研带培，以培促研，边研边培，边培边进。并将参加教研活动的情况纳入到培训考核当中。</w:t>
      </w:r>
    </w:p>
    <w:p w14:paraId="68BC650D">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auto"/>
          <w:spacing w:val="0"/>
          <w:position w:val="0"/>
          <w:sz w:val="28"/>
          <w:szCs w:val="28"/>
          <w:shd w:val="clear" w:fill="auto"/>
        </w:rPr>
      </w:pPr>
      <w:r>
        <w:rPr>
          <w:rFonts w:hint="eastAsia" w:ascii="仿宋" w:hAnsi="仿宋" w:eastAsia="仿宋" w:cs="仿宋"/>
          <w:color w:val="auto"/>
          <w:spacing w:val="0"/>
          <w:position w:val="0"/>
          <w:sz w:val="28"/>
          <w:szCs w:val="28"/>
          <w:shd w:val="clear" w:fill="auto"/>
        </w:rPr>
        <w:t>2.线上研修，增强素养</w:t>
      </w:r>
    </w:p>
    <w:p w14:paraId="2A68F9AD">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auto"/>
          <w:spacing w:val="0"/>
          <w:position w:val="0"/>
          <w:sz w:val="28"/>
          <w:szCs w:val="28"/>
          <w:shd w:val="clear" w:fill="auto"/>
        </w:rPr>
      </w:pPr>
      <w:r>
        <w:rPr>
          <w:rFonts w:hint="eastAsia" w:ascii="仿宋" w:hAnsi="仿宋" w:eastAsia="仿宋" w:cs="仿宋"/>
          <w:color w:val="auto"/>
          <w:spacing w:val="0"/>
          <w:position w:val="0"/>
          <w:sz w:val="28"/>
          <w:szCs w:val="28"/>
          <w:shd w:val="clear" w:fill="auto"/>
        </w:rPr>
        <w:t>全体教师加入教师进修学校网站网络班级进行学习,借助兰西县教师进修学校网站的“师校视频”栏目展示高质量网络课程，所上传的课程包括上学期兰西县县级校际联研同课异构展示课及知名专家的专题讲座。一线教师聆听高水平专家的专题培训，观看高质量的课堂实录，</w:t>
      </w:r>
      <w:r>
        <w:rPr>
          <w:rFonts w:hint="eastAsia" w:ascii="仿宋" w:hAnsi="仿宋" w:eastAsia="仿宋" w:cs="仿宋"/>
          <w:color w:val="000000"/>
          <w:spacing w:val="0"/>
          <w:position w:val="0"/>
          <w:sz w:val="28"/>
          <w:szCs w:val="28"/>
          <w:shd w:val="clear" w:fill="auto"/>
        </w:rPr>
        <w:t>引领和促进教师的专业发展，</w:t>
      </w:r>
      <w:r>
        <w:rPr>
          <w:rFonts w:hint="eastAsia" w:ascii="仿宋" w:hAnsi="仿宋" w:eastAsia="仿宋" w:cs="仿宋"/>
          <w:color w:val="auto"/>
          <w:spacing w:val="0"/>
          <w:position w:val="0"/>
          <w:sz w:val="28"/>
          <w:szCs w:val="28"/>
          <w:shd w:val="clear" w:fill="auto"/>
        </w:rPr>
        <w:t>通过观摩学习，转变教师的教育观念；通过观摩学习，提升教师的教学水平；通过观摩学习，提高教师的信技能力；通过观摩学习，提高教师的能力素质。</w:t>
      </w:r>
    </w:p>
    <w:p w14:paraId="6EF6A8C7">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auto"/>
          <w:spacing w:val="0"/>
          <w:position w:val="0"/>
          <w:sz w:val="28"/>
          <w:szCs w:val="28"/>
          <w:shd w:val="clear" w:fill="auto"/>
        </w:rPr>
      </w:pPr>
      <w:r>
        <w:rPr>
          <w:rFonts w:hint="eastAsia" w:ascii="仿宋" w:hAnsi="仿宋" w:eastAsia="仿宋" w:cs="仿宋"/>
          <w:color w:val="auto"/>
          <w:spacing w:val="0"/>
          <w:position w:val="0"/>
          <w:sz w:val="28"/>
          <w:szCs w:val="28"/>
          <w:shd w:val="clear" w:fill="auto"/>
        </w:rPr>
        <w:t>3.善用平台，拓展资源</w:t>
      </w:r>
    </w:p>
    <w:p w14:paraId="4381F069">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000000"/>
          <w:spacing w:val="0"/>
          <w:position w:val="0"/>
          <w:sz w:val="28"/>
          <w:szCs w:val="28"/>
          <w:shd w:val="clear" w:fill="auto"/>
        </w:rPr>
      </w:pPr>
      <w:r>
        <w:rPr>
          <w:rFonts w:hint="eastAsia" w:ascii="仿宋" w:hAnsi="仿宋" w:eastAsia="仿宋" w:cs="仿宋"/>
          <w:color w:val="auto"/>
          <w:spacing w:val="0"/>
          <w:position w:val="0"/>
          <w:sz w:val="28"/>
          <w:szCs w:val="28"/>
          <w:shd w:val="clear" w:fill="auto"/>
        </w:rPr>
        <w:t>借助全国中小学智慧教育平台提升素质，全国中小学智慧教育平台为教师提供了全面、系统的智慧教育解决方案，为教师、学生和家长提供了便捷的学习和教育服务。平台丰富的资源包括专题教育资源、课程教学资源和教改实践经验，设置的板块有：德育、课程教学、体育、美育、劳动教育、课后服务、教师研修、家庭教育、教改经验、教材等多种板块。所以教师一定要利用好这个平台，学名师先进的教学理念、实用的教学模式、丰富的教学经验、教材的处理、情境的创设、师生学习活动的设计与组织、教学过程的推进与衔接、教学媒体的熟练运用、重难点的突破、板书的设计、教学细节的处理、扎实的基本功、教学设计的有效落实，学名师课件制作的实用性、作业布置的合理性、相关链接的拓展性等，以促进自己专业化成长的进程。督促教师积极参与智慧平台的学习，提升教师整体教学能力和业务水平。</w:t>
      </w:r>
    </w:p>
    <w:p w14:paraId="6DA70BA3">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000000"/>
          <w:spacing w:val="0"/>
          <w:position w:val="0"/>
          <w:sz w:val="28"/>
          <w:szCs w:val="28"/>
          <w:shd w:val="clear" w:fill="auto"/>
        </w:rPr>
      </w:pPr>
      <w:r>
        <w:rPr>
          <w:rFonts w:hint="eastAsia" w:ascii="仿宋" w:hAnsi="仿宋" w:eastAsia="仿宋" w:cs="仿宋"/>
          <w:color w:val="000000"/>
          <w:spacing w:val="0"/>
          <w:position w:val="0"/>
          <w:sz w:val="28"/>
          <w:szCs w:val="28"/>
          <w:shd w:val="clear" w:fill="auto"/>
        </w:rPr>
        <w:t>4.校本培训，促进发展</w:t>
      </w:r>
    </w:p>
    <w:p w14:paraId="33876747">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000000"/>
          <w:spacing w:val="0"/>
          <w:position w:val="0"/>
          <w:sz w:val="28"/>
          <w:szCs w:val="28"/>
          <w:shd w:val="clear" w:fill="auto"/>
        </w:rPr>
      </w:pPr>
      <w:r>
        <w:rPr>
          <w:rFonts w:hint="eastAsia" w:ascii="仿宋" w:hAnsi="仿宋" w:eastAsia="仿宋" w:cs="仿宋"/>
          <w:color w:val="000000"/>
          <w:spacing w:val="0"/>
          <w:position w:val="0"/>
          <w:sz w:val="28"/>
          <w:szCs w:val="28"/>
          <w:shd w:val="clear" w:fill="auto"/>
        </w:rPr>
        <w:t>全体教师必须全员参与校本培训活动，促进自身专业发展。按照进修学校统一安排的培训主题，自主组织研修，要按进修学校制定的考核项目进行考核，考核合格的教师按12学时上报进修学校，由进修学校统一审核认定。</w:t>
      </w:r>
    </w:p>
    <w:p w14:paraId="7CCAFDBC">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000000"/>
          <w:spacing w:val="0"/>
          <w:position w:val="0"/>
          <w:sz w:val="28"/>
          <w:szCs w:val="28"/>
          <w:shd w:val="clear" w:fill="auto"/>
        </w:rPr>
      </w:pPr>
      <w:r>
        <w:rPr>
          <w:rFonts w:hint="eastAsia" w:ascii="仿宋" w:hAnsi="仿宋" w:eastAsia="仿宋" w:cs="仿宋"/>
          <w:color w:val="000000"/>
          <w:spacing w:val="0"/>
          <w:position w:val="0"/>
          <w:sz w:val="28"/>
          <w:szCs w:val="28"/>
          <w:shd w:val="clear" w:fill="auto"/>
        </w:rPr>
        <w:t>六、时间安排：</w:t>
      </w:r>
    </w:p>
    <w:p w14:paraId="3FD0B699">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default" w:ascii="仿宋" w:hAnsi="仿宋" w:eastAsia="仿宋" w:cs="仿宋"/>
          <w:color w:val="000000"/>
          <w:spacing w:val="0"/>
          <w:position w:val="0"/>
          <w:sz w:val="28"/>
          <w:szCs w:val="28"/>
          <w:shd w:val="clear" w:fill="auto"/>
          <w:lang w:val="en-US" w:eastAsia="zh-CN"/>
        </w:rPr>
      </w:pPr>
      <w:r>
        <w:rPr>
          <w:rFonts w:hint="eastAsia" w:ascii="仿宋" w:hAnsi="仿宋" w:eastAsia="仿宋" w:cs="仿宋"/>
          <w:color w:val="000000"/>
          <w:spacing w:val="0"/>
          <w:position w:val="0"/>
          <w:sz w:val="28"/>
          <w:szCs w:val="28"/>
          <w:shd w:val="clear" w:fill="auto"/>
          <w:lang w:val="en-US" w:eastAsia="zh-CN"/>
        </w:rPr>
        <w:t>3</w:t>
      </w:r>
      <w:r>
        <w:rPr>
          <w:rFonts w:hint="eastAsia" w:ascii="仿宋" w:hAnsi="仿宋" w:eastAsia="仿宋" w:cs="仿宋"/>
          <w:color w:val="000000"/>
          <w:spacing w:val="0"/>
          <w:position w:val="0"/>
          <w:sz w:val="28"/>
          <w:szCs w:val="28"/>
          <w:shd w:val="clear" w:fill="auto"/>
        </w:rPr>
        <w:t>月</w:t>
      </w:r>
      <w:r>
        <w:rPr>
          <w:rFonts w:hint="eastAsia" w:ascii="仿宋" w:hAnsi="仿宋" w:eastAsia="仿宋" w:cs="仿宋"/>
          <w:color w:val="000000"/>
          <w:spacing w:val="0"/>
          <w:position w:val="0"/>
          <w:sz w:val="28"/>
          <w:szCs w:val="28"/>
          <w:shd w:val="clear" w:fill="auto"/>
          <w:lang w:val="en-US" w:eastAsia="zh-CN"/>
        </w:rPr>
        <w:t>：提升校园长“调适外部环境”领导力</w:t>
      </w:r>
    </w:p>
    <w:p w14:paraId="764B7CA3">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000000"/>
          <w:spacing w:val="0"/>
          <w:position w:val="0"/>
          <w:sz w:val="28"/>
          <w:szCs w:val="28"/>
          <w:shd w:val="clear" w:fill="auto"/>
          <w:lang w:val="en-US" w:eastAsia="zh-CN"/>
        </w:rPr>
      </w:pPr>
      <w:r>
        <w:rPr>
          <w:rFonts w:hint="eastAsia" w:ascii="仿宋" w:hAnsi="仿宋" w:eastAsia="仿宋" w:cs="仿宋"/>
          <w:color w:val="000000"/>
          <w:spacing w:val="0"/>
          <w:position w:val="0"/>
          <w:sz w:val="28"/>
          <w:szCs w:val="28"/>
          <w:shd w:val="clear" w:fill="auto"/>
          <w:lang w:val="en-US" w:eastAsia="zh-CN"/>
        </w:rPr>
        <w:t>1、主题性讲座</w:t>
      </w:r>
    </w:p>
    <w:p w14:paraId="05C50229">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000000"/>
          <w:spacing w:val="0"/>
          <w:position w:val="0"/>
          <w:sz w:val="28"/>
          <w:szCs w:val="28"/>
          <w:shd w:val="clear" w:fill="auto"/>
        </w:rPr>
      </w:pPr>
      <w:r>
        <w:rPr>
          <w:rFonts w:hint="eastAsia" w:ascii="仿宋" w:hAnsi="仿宋" w:eastAsia="仿宋" w:cs="仿宋"/>
          <w:color w:val="000000"/>
          <w:spacing w:val="0"/>
          <w:position w:val="0"/>
          <w:sz w:val="28"/>
          <w:szCs w:val="28"/>
          <w:shd w:val="clear" w:fill="auto"/>
          <w:lang w:val="en-US" w:eastAsia="zh-CN"/>
        </w:rPr>
        <w:t>2</w:t>
      </w:r>
      <w:r>
        <w:rPr>
          <w:rFonts w:hint="eastAsia" w:ascii="仿宋" w:hAnsi="仿宋" w:eastAsia="仿宋" w:cs="仿宋"/>
          <w:color w:val="000000"/>
          <w:spacing w:val="0"/>
          <w:position w:val="0"/>
          <w:sz w:val="28"/>
          <w:szCs w:val="28"/>
          <w:shd w:val="clear" w:fill="auto"/>
        </w:rPr>
        <w:t>、制定学校校本培训计划。</w:t>
      </w:r>
    </w:p>
    <w:p w14:paraId="60201DC6">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000000"/>
          <w:spacing w:val="0"/>
          <w:position w:val="0"/>
          <w:sz w:val="28"/>
          <w:szCs w:val="28"/>
          <w:shd w:val="clear" w:fill="auto"/>
        </w:rPr>
      </w:pPr>
      <w:r>
        <w:rPr>
          <w:rFonts w:hint="eastAsia" w:ascii="仿宋" w:hAnsi="仿宋" w:eastAsia="仿宋" w:cs="仿宋"/>
          <w:color w:val="000000"/>
          <w:spacing w:val="0"/>
          <w:position w:val="0"/>
          <w:sz w:val="28"/>
          <w:szCs w:val="28"/>
          <w:shd w:val="clear" w:fill="auto"/>
          <w:lang w:val="en-US" w:eastAsia="zh-CN"/>
        </w:rPr>
        <w:t>3</w:t>
      </w:r>
      <w:r>
        <w:rPr>
          <w:rFonts w:hint="eastAsia" w:ascii="仿宋" w:hAnsi="仿宋" w:eastAsia="仿宋" w:cs="仿宋"/>
          <w:color w:val="000000"/>
          <w:spacing w:val="0"/>
          <w:position w:val="0"/>
          <w:sz w:val="28"/>
          <w:szCs w:val="28"/>
          <w:shd w:val="clear" w:fill="auto"/>
        </w:rPr>
        <w:t>、开展推门听课活动。</w:t>
      </w:r>
    </w:p>
    <w:p w14:paraId="47433E42">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000000"/>
          <w:spacing w:val="0"/>
          <w:position w:val="0"/>
          <w:sz w:val="28"/>
          <w:szCs w:val="28"/>
          <w:shd w:val="clear" w:fill="auto"/>
        </w:rPr>
      </w:pPr>
      <w:r>
        <w:rPr>
          <w:rFonts w:hint="eastAsia" w:ascii="仿宋" w:hAnsi="仿宋" w:eastAsia="仿宋" w:cs="仿宋"/>
          <w:color w:val="000000"/>
          <w:spacing w:val="0"/>
          <w:position w:val="0"/>
          <w:sz w:val="28"/>
          <w:szCs w:val="28"/>
          <w:shd w:val="clear" w:fill="auto"/>
          <w:lang w:val="en-US" w:eastAsia="zh-CN"/>
        </w:rPr>
        <w:t>4</w:t>
      </w:r>
      <w:r>
        <w:rPr>
          <w:rFonts w:hint="eastAsia" w:ascii="仿宋" w:hAnsi="仿宋" w:eastAsia="仿宋" w:cs="仿宋"/>
          <w:color w:val="000000"/>
          <w:spacing w:val="0"/>
          <w:position w:val="0"/>
          <w:sz w:val="28"/>
          <w:szCs w:val="28"/>
          <w:shd w:val="clear" w:fill="auto"/>
        </w:rPr>
        <w:t>、开展学期教研活动。</w:t>
      </w:r>
    </w:p>
    <w:p w14:paraId="7A705B50">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000000"/>
          <w:spacing w:val="0"/>
          <w:position w:val="0"/>
          <w:sz w:val="28"/>
          <w:szCs w:val="28"/>
          <w:shd w:val="clear" w:fill="auto"/>
        </w:rPr>
      </w:pPr>
      <w:r>
        <w:rPr>
          <w:rFonts w:hint="eastAsia" w:ascii="仿宋" w:hAnsi="仿宋" w:eastAsia="仿宋" w:cs="仿宋"/>
          <w:color w:val="000000"/>
          <w:spacing w:val="0"/>
          <w:position w:val="0"/>
          <w:sz w:val="28"/>
          <w:szCs w:val="28"/>
          <w:shd w:val="clear" w:fill="auto"/>
          <w:lang w:val="en-US" w:eastAsia="zh-CN"/>
        </w:rPr>
        <w:t>5</w:t>
      </w:r>
      <w:r>
        <w:rPr>
          <w:rFonts w:hint="eastAsia" w:ascii="仿宋" w:hAnsi="仿宋" w:eastAsia="仿宋" w:cs="仿宋"/>
          <w:color w:val="000000"/>
          <w:spacing w:val="0"/>
          <w:position w:val="0"/>
          <w:sz w:val="28"/>
          <w:szCs w:val="28"/>
          <w:shd w:val="clear" w:fill="auto"/>
        </w:rPr>
        <w:t>、督促教师及时上传学时证书到进修校个人中心的文章中。利用好平台资源为学生创设最佳的体验。</w:t>
      </w:r>
    </w:p>
    <w:p w14:paraId="50799F8F">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000000"/>
          <w:spacing w:val="0"/>
          <w:position w:val="0"/>
          <w:sz w:val="28"/>
          <w:szCs w:val="28"/>
          <w:shd w:val="clear" w:fill="auto"/>
        </w:rPr>
      </w:pPr>
      <w:r>
        <w:rPr>
          <w:rFonts w:hint="eastAsia" w:ascii="仿宋" w:hAnsi="仿宋" w:eastAsia="仿宋" w:cs="仿宋"/>
          <w:color w:val="000000"/>
          <w:spacing w:val="0"/>
          <w:position w:val="0"/>
          <w:sz w:val="28"/>
          <w:szCs w:val="28"/>
          <w:shd w:val="clear" w:fill="auto"/>
          <w:lang w:val="en-US" w:eastAsia="zh-CN"/>
        </w:rPr>
        <w:t>6</w:t>
      </w:r>
      <w:r>
        <w:rPr>
          <w:rFonts w:hint="eastAsia" w:ascii="仿宋" w:hAnsi="仿宋" w:eastAsia="仿宋" w:cs="仿宋"/>
          <w:color w:val="000000"/>
          <w:spacing w:val="0"/>
          <w:position w:val="0"/>
          <w:sz w:val="28"/>
          <w:szCs w:val="28"/>
          <w:shd w:val="clear" w:fill="auto"/>
        </w:rPr>
        <w:t>、</w:t>
      </w:r>
      <w:r>
        <w:rPr>
          <w:rFonts w:hint="eastAsia" w:ascii="仿宋" w:hAnsi="仿宋" w:eastAsia="仿宋" w:cs="仿宋"/>
          <w:color w:val="000000"/>
          <w:spacing w:val="0"/>
          <w:position w:val="0"/>
          <w:sz w:val="28"/>
          <w:szCs w:val="28"/>
          <w:shd w:val="clear" w:fill="auto"/>
          <w:lang w:val="en-US" w:eastAsia="zh-CN"/>
        </w:rPr>
        <w:t>3</w:t>
      </w:r>
      <w:r>
        <w:rPr>
          <w:rFonts w:hint="eastAsia" w:ascii="仿宋" w:hAnsi="仿宋" w:eastAsia="仿宋" w:cs="仿宋"/>
          <w:color w:val="000000"/>
          <w:spacing w:val="0"/>
          <w:position w:val="0"/>
          <w:sz w:val="28"/>
          <w:szCs w:val="28"/>
          <w:shd w:val="clear" w:fill="auto"/>
        </w:rPr>
        <w:t>月15日之前，通知所有教师加入</w:t>
      </w:r>
      <w:r>
        <w:rPr>
          <w:rFonts w:hint="eastAsia" w:ascii="仿宋" w:hAnsi="仿宋" w:eastAsia="仿宋" w:cs="仿宋"/>
          <w:color w:val="000000"/>
          <w:spacing w:val="0"/>
          <w:position w:val="0"/>
          <w:sz w:val="28"/>
          <w:szCs w:val="28"/>
          <w:shd w:val="clear" w:fill="auto"/>
          <w:lang w:val="en-US" w:eastAsia="zh-CN"/>
        </w:rPr>
        <w:t>26上</w:t>
      </w:r>
      <w:r>
        <w:rPr>
          <w:rFonts w:hint="eastAsia" w:ascii="仿宋" w:hAnsi="仿宋" w:eastAsia="仿宋" w:cs="仿宋"/>
          <w:color w:val="000000"/>
          <w:spacing w:val="0"/>
          <w:position w:val="0"/>
          <w:sz w:val="28"/>
          <w:szCs w:val="28"/>
          <w:shd w:val="clear" w:fill="auto"/>
        </w:rPr>
        <w:t>的班级成员中，并按要求做好修改。并观看“师校视频”栏目中展示的高质量网络课程。</w:t>
      </w:r>
    </w:p>
    <w:p w14:paraId="6F4CF8C0">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default" w:ascii="仿宋" w:hAnsi="仿宋" w:eastAsia="仿宋" w:cs="仿宋"/>
          <w:color w:val="000000"/>
          <w:spacing w:val="0"/>
          <w:position w:val="0"/>
          <w:sz w:val="28"/>
          <w:szCs w:val="28"/>
          <w:shd w:val="clear" w:fill="auto"/>
          <w:lang w:val="en-US" w:eastAsia="zh-CN"/>
        </w:rPr>
      </w:pPr>
      <w:r>
        <w:rPr>
          <w:rFonts w:hint="eastAsia" w:ascii="仿宋" w:hAnsi="仿宋" w:eastAsia="仿宋" w:cs="仿宋"/>
          <w:color w:val="000000"/>
          <w:spacing w:val="0"/>
          <w:position w:val="0"/>
          <w:sz w:val="28"/>
          <w:szCs w:val="28"/>
          <w:shd w:val="clear" w:fill="auto"/>
          <w:lang w:val="en-US" w:eastAsia="zh-CN"/>
        </w:rPr>
        <w:t>4</w:t>
      </w:r>
      <w:r>
        <w:rPr>
          <w:rFonts w:hint="eastAsia" w:ascii="仿宋" w:hAnsi="仿宋" w:eastAsia="仿宋" w:cs="仿宋"/>
          <w:color w:val="000000"/>
          <w:spacing w:val="0"/>
          <w:position w:val="0"/>
          <w:sz w:val="28"/>
          <w:szCs w:val="28"/>
          <w:shd w:val="clear" w:fill="auto"/>
        </w:rPr>
        <w:t>月</w:t>
      </w:r>
      <w:r>
        <w:rPr>
          <w:rFonts w:hint="eastAsia" w:ascii="仿宋" w:hAnsi="仿宋" w:eastAsia="仿宋" w:cs="仿宋"/>
          <w:color w:val="000000"/>
          <w:spacing w:val="0"/>
          <w:position w:val="0"/>
          <w:sz w:val="28"/>
          <w:szCs w:val="28"/>
          <w:shd w:val="clear" w:fill="auto"/>
          <w:lang w:val="en-US" w:eastAsia="zh-CN"/>
        </w:rPr>
        <w:t>主题</w:t>
      </w:r>
      <w:r>
        <w:rPr>
          <w:rFonts w:hint="eastAsia" w:ascii="仿宋" w:hAnsi="仿宋" w:eastAsia="仿宋" w:cs="仿宋"/>
          <w:color w:val="000000"/>
          <w:spacing w:val="0"/>
          <w:position w:val="0"/>
          <w:sz w:val="28"/>
          <w:szCs w:val="28"/>
          <w:shd w:val="clear" w:fill="auto"/>
        </w:rPr>
        <w:t>：</w:t>
      </w:r>
      <w:r>
        <w:rPr>
          <w:rFonts w:hint="eastAsia" w:ascii="仿宋" w:hAnsi="仿宋" w:eastAsia="仿宋" w:cs="仿宋"/>
          <w:color w:val="000000"/>
          <w:spacing w:val="0"/>
          <w:position w:val="0"/>
          <w:sz w:val="28"/>
          <w:szCs w:val="28"/>
          <w:shd w:val="clear" w:fill="auto"/>
          <w:lang w:val="en-US" w:eastAsia="zh-CN"/>
        </w:rPr>
        <w:t>提升学科教师教学设计能力</w:t>
      </w:r>
    </w:p>
    <w:p w14:paraId="4547B4F6">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000000"/>
          <w:spacing w:val="0"/>
          <w:position w:val="0"/>
          <w:sz w:val="28"/>
          <w:szCs w:val="28"/>
          <w:shd w:val="clear" w:fill="auto"/>
        </w:rPr>
      </w:pPr>
      <w:r>
        <w:rPr>
          <w:rFonts w:hint="eastAsia" w:ascii="仿宋" w:hAnsi="仿宋" w:eastAsia="仿宋" w:cs="仿宋"/>
          <w:color w:val="000000"/>
          <w:spacing w:val="0"/>
          <w:position w:val="0"/>
          <w:sz w:val="28"/>
          <w:szCs w:val="28"/>
          <w:shd w:val="clear" w:fill="auto"/>
        </w:rPr>
        <w:t>1、继续开展推门听课活动。</w:t>
      </w:r>
    </w:p>
    <w:p w14:paraId="23943A55">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000000"/>
          <w:spacing w:val="0"/>
          <w:position w:val="0"/>
          <w:sz w:val="28"/>
          <w:szCs w:val="28"/>
          <w:shd w:val="clear" w:fill="auto"/>
        </w:rPr>
      </w:pPr>
      <w:r>
        <w:rPr>
          <w:rFonts w:hint="eastAsia" w:ascii="仿宋" w:hAnsi="仿宋" w:eastAsia="仿宋" w:cs="仿宋"/>
          <w:color w:val="000000"/>
          <w:spacing w:val="0"/>
          <w:position w:val="0"/>
          <w:sz w:val="28"/>
          <w:szCs w:val="28"/>
          <w:shd w:val="clear" w:fill="auto"/>
        </w:rPr>
        <w:t>2、继续开展学期教研活动。</w:t>
      </w:r>
    </w:p>
    <w:p w14:paraId="71490A54">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000000"/>
          <w:spacing w:val="0"/>
          <w:position w:val="0"/>
          <w:sz w:val="28"/>
          <w:szCs w:val="28"/>
          <w:shd w:val="clear" w:fill="auto"/>
        </w:rPr>
      </w:pPr>
      <w:r>
        <w:rPr>
          <w:rFonts w:hint="eastAsia" w:ascii="仿宋" w:hAnsi="仿宋" w:eastAsia="仿宋" w:cs="仿宋"/>
          <w:color w:val="000000"/>
          <w:spacing w:val="0"/>
          <w:position w:val="0"/>
          <w:sz w:val="28"/>
          <w:szCs w:val="28"/>
          <w:shd w:val="clear" w:fill="auto"/>
          <w:lang w:val="en-US" w:eastAsia="zh-CN"/>
        </w:rPr>
        <w:t>3</w:t>
      </w:r>
      <w:r>
        <w:rPr>
          <w:rFonts w:hint="eastAsia" w:ascii="仿宋" w:hAnsi="仿宋" w:eastAsia="仿宋" w:cs="仿宋"/>
          <w:color w:val="000000"/>
          <w:spacing w:val="0"/>
          <w:position w:val="0"/>
          <w:sz w:val="28"/>
          <w:szCs w:val="28"/>
          <w:shd w:val="clear" w:fill="auto"/>
        </w:rPr>
        <w:t>、利用好智慧中小</w:t>
      </w:r>
      <w:r>
        <w:rPr>
          <w:rFonts w:hint="eastAsia" w:ascii="仿宋" w:hAnsi="仿宋" w:eastAsia="仿宋" w:cs="仿宋"/>
          <w:color w:val="000000"/>
          <w:spacing w:val="0"/>
          <w:position w:val="0"/>
          <w:sz w:val="28"/>
          <w:szCs w:val="28"/>
          <w:shd w:val="clear" w:fill="auto"/>
          <w:lang w:val="en-US" w:eastAsia="zh-CN"/>
        </w:rPr>
        <w:t>学</w:t>
      </w:r>
      <w:r>
        <w:rPr>
          <w:rFonts w:hint="eastAsia" w:ascii="仿宋" w:hAnsi="仿宋" w:eastAsia="仿宋" w:cs="仿宋"/>
          <w:color w:val="000000"/>
          <w:spacing w:val="0"/>
          <w:position w:val="0"/>
          <w:sz w:val="28"/>
          <w:szCs w:val="28"/>
          <w:shd w:val="clear" w:fill="auto"/>
        </w:rPr>
        <w:t>平台资源为学生创设最佳的体验感受。</w:t>
      </w:r>
    </w:p>
    <w:p w14:paraId="593FCC5D">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000000"/>
          <w:spacing w:val="0"/>
          <w:position w:val="0"/>
          <w:sz w:val="28"/>
          <w:szCs w:val="28"/>
          <w:shd w:val="clear" w:fill="auto"/>
        </w:rPr>
      </w:pPr>
      <w:r>
        <w:rPr>
          <w:rFonts w:hint="eastAsia" w:ascii="仿宋" w:hAnsi="仿宋" w:eastAsia="仿宋" w:cs="仿宋"/>
          <w:color w:val="000000"/>
          <w:spacing w:val="0"/>
          <w:position w:val="0"/>
          <w:sz w:val="28"/>
          <w:szCs w:val="28"/>
          <w:shd w:val="clear" w:fill="auto"/>
          <w:lang w:val="en-US" w:eastAsia="zh-CN"/>
        </w:rPr>
        <w:t>4</w:t>
      </w:r>
      <w:r>
        <w:rPr>
          <w:rFonts w:hint="eastAsia" w:ascii="仿宋" w:hAnsi="仿宋" w:eastAsia="仿宋" w:cs="仿宋"/>
          <w:color w:val="000000"/>
          <w:spacing w:val="0"/>
          <w:position w:val="0"/>
          <w:sz w:val="28"/>
          <w:szCs w:val="28"/>
          <w:shd w:val="clear" w:fill="auto"/>
        </w:rPr>
        <w:t>、通知所有教师将学时证书上传到进修校网站个人中心的文章中。</w:t>
      </w:r>
    </w:p>
    <w:p w14:paraId="137A8F3D">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000000"/>
          <w:spacing w:val="0"/>
          <w:position w:val="0"/>
          <w:sz w:val="28"/>
          <w:szCs w:val="28"/>
          <w:shd w:val="clear" w:fill="auto"/>
          <w:lang w:val="en-US" w:eastAsia="zh-CN"/>
        </w:rPr>
      </w:pPr>
      <w:r>
        <w:rPr>
          <w:rFonts w:hint="eastAsia" w:ascii="仿宋" w:hAnsi="仿宋" w:eastAsia="仿宋" w:cs="仿宋"/>
          <w:color w:val="000000"/>
          <w:spacing w:val="0"/>
          <w:position w:val="0"/>
          <w:sz w:val="28"/>
          <w:szCs w:val="28"/>
          <w:shd w:val="clear" w:fill="auto"/>
          <w:lang w:val="en-US" w:eastAsia="zh-CN"/>
        </w:rPr>
        <w:t>5</w:t>
      </w:r>
      <w:r>
        <w:rPr>
          <w:rFonts w:hint="eastAsia" w:ascii="仿宋" w:hAnsi="仿宋" w:eastAsia="仿宋" w:cs="仿宋"/>
          <w:color w:val="000000"/>
          <w:spacing w:val="0"/>
          <w:position w:val="0"/>
          <w:sz w:val="28"/>
          <w:szCs w:val="28"/>
          <w:shd w:val="clear" w:fill="auto"/>
        </w:rPr>
        <w:t>月</w:t>
      </w:r>
      <w:r>
        <w:rPr>
          <w:rFonts w:hint="eastAsia" w:ascii="仿宋" w:hAnsi="仿宋" w:eastAsia="仿宋" w:cs="仿宋"/>
          <w:color w:val="000000"/>
          <w:spacing w:val="0"/>
          <w:position w:val="0"/>
          <w:sz w:val="28"/>
          <w:szCs w:val="28"/>
          <w:shd w:val="clear" w:fill="auto"/>
          <w:lang w:val="en-US" w:eastAsia="zh-CN"/>
        </w:rPr>
        <w:t>主题</w:t>
      </w:r>
      <w:r>
        <w:rPr>
          <w:rFonts w:hint="eastAsia" w:ascii="仿宋" w:hAnsi="仿宋" w:eastAsia="仿宋" w:cs="仿宋"/>
          <w:color w:val="000000"/>
          <w:spacing w:val="0"/>
          <w:position w:val="0"/>
          <w:sz w:val="28"/>
          <w:szCs w:val="28"/>
          <w:shd w:val="clear" w:fill="auto"/>
        </w:rPr>
        <w:t>：</w:t>
      </w:r>
      <w:r>
        <w:rPr>
          <w:rFonts w:hint="eastAsia" w:ascii="仿宋" w:hAnsi="仿宋" w:eastAsia="仿宋" w:cs="仿宋"/>
          <w:color w:val="000000"/>
          <w:spacing w:val="0"/>
          <w:position w:val="0"/>
          <w:sz w:val="28"/>
          <w:szCs w:val="28"/>
          <w:shd w:val="clear" w:fill="auto"/>
          <w:lang w:val="en-US" w:eastAsia="zh-CN"/>
        </w:rPr>
        <w:t>提升领导及教师信技融合应用能力</w:t>
      </w:r>
    </w:p>
    <w:p w14:paraId="455B7893">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000000"/>
          <w:spacing w:val="0"/>
          <w:position w:val="0"/>
          <w:sz w:val="28"/>
          <w:szCs w:val="28"/>
          <w:shd w:val="clear" w:fill="auto"/>
        </w:rPr>
      </w:pPr>
      <w:r>
        <w:rPr>
          <w:rFonts w:hint="eastAsia" w:ascii="仿宋" w:hAnsi="仿宋" w:eastAsia="仿宋" w:cs="仿宋"/>
          <w:color w:val="000000"/>
          <w:spacing w:val="0"/>
          <w:position w:val="0"/>
          <w:sz w:val="28"/>
          <w:szCs w:val="28"/>
          <w:shd w:val="clear" w:fill="auto"/>
        </w:rPr>
        <w:t>1、继续开展推门听课活动。</w:t>
      </w:r>
    </w:p>
    <w:p w14:paraId="2DB37760">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000000"/>
          <w:spacing w:val="0"/>
          <w:position w:val="0"/>
          <w:sz w:val="28"/>
          <w:szCs w:val="28"/>
          <w:shd w:val="clear" w:fill="auto"/>
        </w:rPr>
      </w:pPr>
      <w:r>
        <w:rPr>
          <w:rFonts w:hint="eastAsia" w:ascii="仿宋" w:hAnsi="仿宋" w:eastAsia="仿宋" w:cs="仿宋"/>
          <w:color w:val="000000"/>
          <w:spacing w:val="0"/>
          <w:position w:val="0"/>
          <w:sz w:val="28"/>
          <w:szCs w:val="28"/>
          <w:shd w:val="clear" w:fill="auto"/>
        </w:rPr>
        <w:t>2、信息技术应用能力的测试。</w:t>
      </w:r>
    </w:p>
    <w:p w14:paraId="23ED0C5F">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default" w:ascii="仿宋" w:hAnsi="仿宋" w:eastAsia="仿宋" w:cs="仿宋"/>
          <w:color w:val="000000"/>
          <w:spacing w:val="0"/>
          <w:position w:val="0"/>
          <w:sz w:val="28"/>
          <w:szCs w:val="28"/>
          <w:shd w:val="clear" w:fill="auto"/>
          <w:lang w:val="en-US" w:eastAsia="zh-CN"/>
        </w:rPr>
      </w:pPr>
      <w:r>
        <w:rPr>
          <w:rFonts w:hint="eastAsia" w:ascii="仿宋" w:hAnsi="仿宋" w:eastAsia="仿宋" w:cs="仿宋"/>
          <w:color w:val="000000"/>
          <w:spacing w:val="0"/>
          <w:position w:val="0"/>
          <w:sz w:val="28"/>
          <w:szCs w:val="28"/>
          <w:shd w:val="clear" w:fill="auto"/>
          <w:lang w:val="en-US" w:eastAsia="zh-CN"/>
        </w:rPr>
        <w:t>6</w:t>
      </w:r>
      <w:r>
        <w:rPr>
          <w:rFonts w:hint="eastAsia" w:ascii="仿宋" w:hAnsi="仿宋" w:eastAsia="仿宋" w:cs="仿宋"/>
          <w:color w:val="000000"/>
          <w:spacing w:val="0"/>
          <w:position w:val="0"/>
          <w:sz w:val="28"/>
          <w:szCs w:val="28"/>
          <w:shd w:val="clear" w:fill="auto"/>
        </w:rPr>
        <w:t>月</w:t>
      </w:r>
      <w:r>
        <w:rPr>
          <w:rFonts w:hint="eastAsia" w:ascii="仿宋" w:hAnsi="仿宋" w:eastAsia="仿宋" w:cs="仿宋"/>
          <w:color w:val="000000"/>
          <w:spacing w:val="0"/>
          <w:position w:val="0"/>
          <w:sz w:val="28"/>
          <w:szCs w:val="28"/>
          <w:shd w:val="clear" w:fill="auto"/>
          <w:lang w:val="en-US" w:eastAsia="zh-CN"/>
        </w:rPr>
        <w:t>主题</w:t>
      </w:r>
      <w:r>
        <w:rPr>
          <w:rFonts w:hint="eastAsia" w:ascii="仿宋" w:hAnsi="仿宋" w:eastAsia="仿宋" w:cs="仿宋"/>
          <w:color w:val="000000"/>
          <w:spacing w:val="0"/>
          <w:position w:val="0"/>
          <w:sz w:val="28"/>
          <w:szCs w:val="28"/>
          <w:shd w:val="clear" w:fill="auto"/>
        </w:rPr>
        <w:t>：</w:t>
      </w:r>
      <w:r>
        <w:rPr>
          <w:rFonts w:hint="eastAsia" w:ascii="仿宋" w:hAnsi="仿宋" w:eastAsia="仿宋" w:cs="仿宋"/>
          <w:color w:val="000000"/>
          <w:spacing w:val="0"/>
          <w:position w:val="0"/>
          <w:sz w:val="28"/>
          <w:szCs w:val="28"/>
          <w:shd w:val="clear" w:fill="auto"/>
          <w:lang w:val="en-US" w:eastAsia="zh-CN"/>
        </w:rPr>
        <w:t>提升班主任班级管理能力</w:t>
      </w:r>
    </w:p>
    <w:p w14:paraId="0222D73B">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000000"/>
          <w:spacing w:val="0"/>
          <w:position w:val="0"/>
          <w:sz w:val="28"/>
          <w:szCs w:val="28"/>
          <w:shd w:val="clear" w:fill="auto"/>
        </w:rPr>
      </w:pPr>
      <w:r>
        <w:rPr>
          <w:rFonts w:hint="eastAsia" w:ascii="仿宋" w:hAnsi="仿宋" w:eastAsia="仿宋" w:cs="仿宋"/>
          <w:color w:val="000000"/>
          <w:spacing w:val="0"/>
          <w:position w:val="0"/>
          <w:sz w:val="28"/>
          <w:szCs w:val="28"/>
          <w:shd w:val="clear" w:fill="auto"/>
        </w:rPr>
        <w:t>1、继续开展推门听课活动。</w:t>
      </w:r>
    </w:p>
    <w:p w14:paraId="756E93C4">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000000"/>
          <w:spacing w:val="0"/>
          <w:position w:val="0"/>
          <w:sz w:val="28"/>
          <w:szCs w:val="28"/>
          <w:shd w:val="clear" w:fill="auto"/>
        </w:rPr>
      </w:pPr>
      <w:r>
        <w:rPr>
          <w:rFonts w:hint="eastAsia" w:ascii="仿宋" w:hAnsi="仿宋" w:eastAsia="仿宋" w:cs="仿宋"/>
          <w:color w:val="000000"/>
          <w:spacing w:val="0"/>
          <w:position w:val="0"/>
          <w:sz w:val="28"/>
          <w:szCs w:val="28"/>
          <w:shd w:val="clear" w:fill="auto"/>
          <w:lang w:val="en-US" w:eastAsia="zh-CN"/>
        </w:rPr>
        <w:t>2</w:t>
      </w:r>
      <w:r>
        <w:rPr>
          <w:rFonts w:hint="eastAsia" w:ascii="仿宋" w:hAnsi="仿宋" w:eastAsia="仿宋" w:cs="仿宋"/>
          <w:color w:val="000000"/>
          <w:spacing w:val="0"/>
          <w:position w:val="0"/>
          <w:sz w:val="28"/>
          <w:szCs w:val="28"/>
          <w:shd w:val="clear" w:fill="auto"/>
        </w:rPr>
        <w:t>、提升班主任组织召开主题班会能力。</w:t>
      </w:r>
    </w:p>
    <w:p w14:paraId="5103A777">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000000"/>
          <w:spacing w:val="0"/>
          <w:position w:val="0"/>
          <w:sz w:val="28"/>
          <w:szCs w:val="28"/>
          <w:shd w:val="clear" w:fill="auto"/>
        </w:rPr>
      </w:pPr>
      <w:r>
        <w:rPr>
          <w:rFonts w:hint="eastAsia" w:ascii="仿宋" w:hAnsi="仿宋" w:eastAsia="仿宋" w:cs="仿宋"/>
          <w:color w:val="000000"/>
          <w:spacing w:val="0"/>
          <w:position w:val="0"/>
          <w:sz w:val="28"/>
          <w:szCs w:val="28"/>
          <w:shd w:val="clear" w:fill="auto"/>
          <w:lang w:val="en-US" w:eastAsia="zh-CN"/>
        </w:rPr>
        <w:t>3、</w:t>
      </w:r>
      <w:r>
        <w:rPr>
          <w:rFonts w:hint="eastAsia" w:ascii="仿宋" w:hAnsi="仿宋" w:eastAsia="仿宋" w:cs="仿宋"/>
          <w:color w:val="000000"/>
          <w:spacing w:val="0"/>
          <w:position w:val="0"/>
          <w:sz w:val="28"/>
          <w:szCs w:val="28"/>
          <w:shd w:val="clear" w:fill="auto"/>
        </w:rPr>
        <w:t>总结培训工作</w:t>
      </w:r>
    </w:p>
    <w:p w14:paraId="40B0A782">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2" w:firstLineChars="200"/>
        <w:jc w:val="left"/>
        <w:textAlignment w:val="auto"/>
        <w:rPr>
          <w:rFonts w:hint="eastAsia" w:ascii="仿宋" w:hAnsi="仿宋" w:eastAsia="仿宋" w:cs="仿宋"/>
          <w:b/>
          <w:color w:val="auto"/>
          <w:spacing w:val="0"/>
          <w:position w:val="0"/>
          <w:sz w:val="28"/>
          <w:szCs w:val="28"/>
          <w:shd w:val="clear" w:fill="auto"/>
        </w:rPr>
      </w:pPr>
      <w:r>
        <w:rPr>
          <w:rFonts w:hint="eastAsia" w:ascii="仿宋" w:hAnsi="仿宋" w:eastAsia="仿宋" w:cs="仿宋"/>
          <w:b/>
          <w:color w:val="auto"/>
          <w:spacing w:val="0"/>
          <w:position w:val="0"/>
          <w:sz w:val="28"/>
          <w:szCs w:val="28"/>
          <w:shd w:val="clear" w:fill="auto"/>
        </w:rPr>
        <w:t>七、考核办法</w:t>
      </w:r>
    </w:p>
    <w:p w14:paraId="501F6E44">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left"/>
        <w:textAlignment w:val="auto"/>
        <w:rPr>
          <w:rFonts w:hint="eastAsia" w:ascii="仿宋" w:hAnsi="仿宋" w:eastAsia="仿宋" w:cs="仿宋"/>
          <w:color w:val="auto"/>
          <w:spacing w:val="0"/>
          <w:position w:val="0"/>
          <w:sz w:val="28"/>
          <w:szCs w:val="28"/>
          <w:shd w:val="clear" w:fill="auto"/>
        </w:rPr>
      </w:pPr>
      <w:r>
        <w:rPr>
          <w:rFonts w:hint="eastAsia" w:ascii="仿宋" w:hAnsi="仿宋" w:eastAsia="仿宋" w:cs="仿宋"/>
          <w:color w:val="auto"/>
          <w:spacing w:val="0"/>
          <w:position w:val="0"/>
          <w:sz w:val="28"/>
          <w:szCs w:val="28"/>
          <w:shd w:val="clear" w:fill="auto"/>
        </w:rPr>
        <w:t>教导处统一管理教师培训工作，教师考核。随时布置并监督教师完成进修校统一工作。结合学校日常培训和材料上交工作。</w:t>
      </w:r>
    </w:p>
    <w:p w14:paraId="68C6FF42">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left"/>
        <w:textAlignment w:val="auto"/>
        <w:rPr>
          <w:rFonts w:hint="eastAsia" w:ascii="仿宋" w:hAnsi="仿宋" w:eastAsia="仿宋" w:cs="仿宋"/>
          <w:color w:val="auto"/>
          <w:spacing w:val="0"/>
          <w:position w:val="0"/>
          <w:sz w:val="28"/>
          <w:szCs w:val="28"/>
          <w:shd w:val="clear" w:fill="auto"/>
          <w:lang w:val="en-US" w:eastAsia="zh-CN"/>
        </w:rPr>
      </w:pPr>
      <w:r>
        <w:rPr>
          <w:rFonts w:hint="eastAsia" w:ascii="仿宋" w:hAnsi="仿宋" w:eastAsia="仿宋" w:cs="仿宋"/>
          <w:color w:val="auto"/>
          <w:spacing w:val="0"/>
          <w:position w:val="0"/>
          <w:sz w:val="28"/>
          <w:szCs w:val="28"/>
          <w:shd w:val="clear" w:fill="auto"/>
          <w:lang w:val="en-US" w:eastAsia="zh-CN"/>
        </w:rPr>
        <w:t>（1）心得体会：教师在进修学校网站“师校视频”栏目观看上传的网络课程后，每位教师需撰写一篇800字以上的学习心得体会，上传至教师进修学校网站班级个人中心的“文章”板块。此考核项目为25分。</w:t>
      </w:r>
    </w:p>
    <w:p w14:paraId="7CEECE03">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left"/>
        <w:textAlignment w:val="auto"/>
        <w:rPr>
          <w:rFonts w:hint="eastAsia" w:ascii="仿宋" w:hAnsi="仿宋" w:eastAsia="仿宋" w:cs="仿宋"/>
          <w:color w:val="auto"/>
          <w:spacing w:val="0"/>
          <w:position w:val="0"/>
          <w:sz w:val="28"/>
          <w:szCs w:val="28"/>
          <w:shd w:val="clear" w:fill="auto"/>
          <w:lang w:val="en-US" w:eastAsia="zh-CN"/>
        </w:rPr>
      </w:pPr>
      <w:r>
        <w:rPr>
          <w:rFonts w:hint="eastAsia" w:ascii="仿宋" w:hAnsi="仿宋" w:eastAsia="仿宋" w:cs="仿宋"/>
          <w:color w:val="auto"/>
          <w:spacing w:val="0"/>
          <w:position w:val="0"/>
          <w:sz w:val="28"/>
          <w:szCs w:val="28"/>
          <w:shd w:val="clear" w:fill="auto"/>
          <w:lang w:val="en-US" w:eastAsia="zh-CN"/>
        </w:rPr>
        <w:t>（2）教学设计：按照教体局整体工作安排，每位教师每学期参与推门课展示不少于2节，选取其中1节，在与听课教师研讨交流后，将教学设计整理完善并上传至教师进修学校网站个人中心的“文章”板块。此考核项目为25分。</w:t>
      </w:r>
    </w:p>
    <w:p w14:paraId="2855D0BE">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left"/>
        <w:textAlignment w:val="auto"/>
        <w:rPr>
          <w:rFonts w:hint="eastAsia" w:ascii="仿宋" w:hAnsi="仿宋" w:eastAsia="仿宋" w:cs="仿宋"/>
          <w:color w:val="auto"/>
          <w:spacing w:val="0"/>
          <w:position w:val="0"/>
          <w:sz w:val="28"/>
          <w:szCs w:val="28"/>
          <w:shd w:val="clear" w:fill="auto"/>
          <w:lang w:val="en-US" w:eastAsia="zh-CN"/>
        </w:rPr>
      </w:pPr>
      <w:r>
        <w:rPr>
          <w:rFonts w:hint="eastAsia" w:ascii="仿宋" w:hAnsi="仿宋" w:eastAsia="仿宋" w:cs="仿宋"/>
          <w:color w:val="auto"/>
          <w:spacing w:val="0"/>
          <w:position w:val="0"/>
          <w:sz w:val="28"/>
          <w:szCs w:val="28"/>
          <w:shd w:val="clear" w:fill="auto"/>
          <w:lang w:val="en-US" w:eastAsia="zh-CN"/>
        </w:rPr>
        <w:t>（3）听课笔记：本学期，教师需参与兰西县校级“校际联研”活动，活动结束后上传1节次听课笔记；未参与该活动的教师，需上传1节推门听课的听课笔记，以照片形式上传至兰西县教师进修学校网站个人中心的“文章”板块，此考核项目为25分。</w:t>
      </w:r>
    </w:p>
    <w:p w14:paraId="38FD9AD9">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left"/>
        <w:textAlignment w:val="auto"/>
        <w:rPr>
          <w:rFonts w:hint="eastAsia" w:ascii="仿宋" w:hAnsi="仿宋" w:eastAsia="仿宋" w:cs="仿宋"/>
          <w:color w:val="auto"/>
          <w:spacing w:val="0"/>
          <w:position w:val="0"/>
          <w:sz w:val="28"/>
          <w:szCs w:val="28"/>
          <w:shd w:val="clear" w:fill="auto"/>
          <w:lang w:val="en-US" w:eastAsia="zh-CN"/>
        </w:rPr>
      </w:pPr>
      <w:r>
        <w:rPr>
          <w:rFonts w:hint="eastAsia" w:ascii="仿宋" w:hAnsi="仿宋" w:eastAsia="仿宋" w:cs="仿宋"/>
          <w:color w:val="auto"/>
          <w:spacing w:val="0"/>
          <w:position w:val="0"/>
          <w:sz w:val="28"/>
          <w:szCs w:val="28"/>
          <w:shd w:val="clear" w:fill="auto"/>
          <w:lang w:val="en-US" w:eastAsia="zh-CN"/>
        </w:rPr>
        <w:t>（4）活动反思：参与兰西县“名师大讲堂”活动的教师，需撰写一篇活动反思；未参与该活动的教师，需撰写一篇日常教学工作反思，反思字数要求800字以上，需上传至教师进修学校网站个人中心的“文章”板块，本项考核分值为25分。</w:t>
      </w:r>
    </w:p>
    <w:p w14:paraId="07E3AB7D">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left"/>
        <w:textAlignment w:val="auto"/>
        <w:rPr>
          <w:rFonts w:hint="eastAsia" w:ascii="仿宋" w:hAnsi="仿宋" w:eastAsia="仿宋" w:cs="仿宋"/>
          <w:color w:val="auto"/>
          <w:spacing w:val="0"/>
          <w:position w:val="0"/>
          <w:sz w:val="28"/>
          <w:szCs w:val="28"/>
          <w:shd w:val="clear" w:fill="auto"/>
          <w:lang w:val="en-US" w:eastAsia="zh-CN"/>
        </w:rPr>
      </w:pPr>
      <w:r>
        <w:rPr>
          <w:rFonts w:hint="eastAsia" w:ascii="仿宋" w:hAnsi="仿宋" w:eastAsia="仿宋" w:cs="仿宋"/>
          <w:color w:val="auto"/>
          <w:spacing w:val="0"/>
          <w:position w:val="0"/>
          <w:sz w:val="28"/>
          <w:szCs w:val="28"/>
          <w:shd w:val="clear" w:fill="auto"/>
          <w:lang w:val="en-US" w:eastAsia="zh-CN"/>
        </w:rPr>
        <w:t>（5）奖励加分：市县两级兼职教研员、名师工作室成员及骨干教师等，按照教师进修学校安排协助完成工作任务的，每次加5分。</w:t>
      </w:r>
    </w:p>
    <w:p w14:paraId="2E693B89">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left"/>
        <w:textAlignment w:val="auto"/>
        <w:rPr>
          <w:rFonts w:hint="eastAsia" w:ascii="仿宋" w:hAnsi="仿宋" w:eastAsia="仿宋" w:cs="仿宋"/>
          <w:color w:val="auto"/>
          <w:spacing w:val="0"/>
          <w:position w:val="0"/>
          <w:sz w:val="28"/>
          <w:szCs w:val="28"/>
          <w:shd w:val="clear" w:fill="auto"/>
        </w:rPr>
      </w:pPr>
      <w:r>
        <w:rPr>
          <w:rFonts w:hint="eastAsia" w:ascii="仿宋" w:hAnsi="仿宋" w:eastAsia="仿宋" w:cs="仿宋"/>
          <w:color w:val="auto"/>
          <w:spacing w:val="0"/>
          <w:position w:val="0"/>
          <w:sz w:val="28"/>
          <w:szCs w:val="28"/>
          <w:shd w:val="clear" w:fill="auto"/>
          <w:lang w:val="en-US" w:eastAsia="zh-CN"/>
        </w:rPr>
        <w:t>3.教师校本培训考核：满分100分，综合考核成绩80分以上为合格，认定为12学时。</w:t>
      </w:r>
    </w:p>
    <w:p w14:paraId="5CFD1910">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2" w:firstLineChars="200"/>
        <w:jc w:val="left"/>
        <w:textAlignment w:val="auto"/>
        <w:rPr>
          <w:rFonts w:hint="eastAsia" w:ascii="仿宋" w:hAnsi="仿宋" w:eastAsia="仿宋" w:cs="仿宋"/>
          <w:color w:val="auto"/>
          <w:spacing w:val="0"/>
          <w:position w:val="0"/>
          <w:sz w:val="28"/>
          <w:szCs w:val="28"/>
          <w:shd w:val="clear" w:fill="auto"/>
        </w:rPr>
      </w:pPr>
      <w:r>
        <w:rPr>
          <w:rFonts w:hint="eastAsia" w:ascii="仿宋" w:hAnsi="仿宋" w:eastAsia="仿宋" w:cs="仿宋"/>
          <w:b/>
          <w:color w:val="auto"/>
          <w:spacing w:val="0"/>
          <w:position w:val="0"/>
          <w:sz w:val="28"/>
          <w:szCs w:val="28"/>
          <w:shd w:val="clear" w:fill="auto"/>
        </w:rPr>
        <w:t>八、保障措施</w:t>
      </w:r>
    </w:p>
    <w:p w14:paraId="3F6F3204">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left"/>
        <w:textAlignment w:val="auto"/>
        <w:rPr>
          <w:rFonts w:hint="eastAsia" w:ascii="仿宋" w:hAnsi="仿宋" w:eastAsia="仿宋" w:cs="仿宋"/>
          <w:color w:val="auto"/>
          <w:spacing w:val="0"/>
          <w:position w:val="0"/>
          <w:sz w:val="28"/>
          <w:szCs w:val="28"/>
          <w:shd w:val="clear" w:fill="auto"/>
        </w:rPr>
      </w:pPr>
      <w:r>
        <w:rPr>
          <w:rFonts w:hint="eastAsia" w:ascii="仿宋" w:hAnsi="仿宋" w:eastAsia="仿宋" w:cs="仿宋"/>
          <w:color w:val="auto"/>
          <w:spacing w:val="0"/>
          <w:position w:val="0"/>
          <w:sz w:val="28"/>
          <w:szCs w:val="28"/>
          <w:shd w:val="clear" w:fill="auto"/>
        </w:rPr>
        <w:t>1.强化组织领导</w:t>
      </w:r>
    </w:p>
    <w:p w14:paraId="1A4C1B81">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left"/>
        <w:textAlignment w:val="auto"/>
        <w:rPr>
          <w:rFonts w:hint="eastAsia" w:ascii="仿宋" w:hAnsi="仿宋" w:eastAsia="仿宋" w:cs="仿宋"/>
          <w:color w:val="auto"/>
          <w:spacing w:val="0"/>
          <w:position w:val="0"/>
          <w:sz w:val="28"/>
          <w:szCs w:val="28"/>
          <w:shd w:val="clear" w:fill="auto"/>
        </w:rPr>
      </w:pPr>
      <w:r>
        <w:rPr>
          <w:rFonts w:hint="eastAsia" w:ascii="仿宋" w:hAnsi="仿宋" w:eastAsia="仿宋" w:cs="仿宋"/>
          <w:color w:val="auto"/>
          <w:spacing w:val="0"/>
          <w:position w:val="0"/>
          <w:sz w:val="28"/>
          <w:szCs w:val="28"/>
          <w:shd w:val="clear" w:fill="auto"/>
        </w:rPr>
        <w:t>为确保</w:t>
      </w:r>
      <w:r>
        <w:rPr>
          <w:rFonts w:hint="eastAsia" w:ascii="仿宋" w:hAnsi="仿宋" w:eastAsia="仿宋" w:cs="仿宋"/>
          <w:color w:val="auto"/>
          <w:spacing w:val="0"/>
          <w:position w:val="0"/>
          <w:sz w:val="28"/>
          <w:szCs w:val="28"/>
          <w:shd w:val="clear" w:fill="auto"/>
          <w:lang w:val="en-US" w:eastAsia="zh-CN"/>
        </w:rPr>
        <w:t>2025-2026</w:t>
      </w:r>
      <w:r>
        <w:rPr>
          <w:rFonts w:hint="eastAsia" w:ascii="仿宋" w:hAnsi="仿宋" w:eastAsia="仿宋" w:cs="仿宋"/>
          <w:color w:val="auto"/>
          <w:spacing w:val="0"/>
          <w:position w:val="0"/>
          <w:sz w:val="28"/>
          <w:szCs w:val="28"/>
          <w:shd w:val="clear" w:fill="auto"/>
        </w:rPr>
        <w:t>学年度</w:t>
      </w:r>
      <w:r>
        <w:rPr>
          <w:rFonts w:hint="eastAsia" w:ascii="仿宋" w:hAnsi="仿宋" w:eastAsia="仿宋" w:cs="仿宋"/>
          <w:color w:val="auto"/>
          <w:spacing w:val="0"/>
          <w:position w:val="0"/>
          <w:sz w:val="28"/>
          <w:szCs w:val="28"/>
          <w:shd w:val="clear" w:fill="auto"/>
          <w:lang w:val="en-US" w:eastAsia="zh-CN"/>
        </w:rPr>
        <w:t>下</w:t>
      </w:r>
      <w:r>
        <w:rPr>
          <w:rFonts w:hint="eastAsia" w:ascii="仿宋" w:hAnsi="仿宋" w:eastAsia="仿宋" w:cs="仿宋"/>
          <w:color w:val="auto"/>
          <w:spacing w:val="0"/>
          <w:position w:val="0"/>
          <w:sz w:val="28"/>
          <w:szCs w:val="28"/>
          <w:shd w:val="clear" w:fill="auto"/>
        </w:rPr>
        <w:t>学期教师培训工作整体推进，有效实施，</w:t>
      </w:r>
      <w:r>
        <w:rPr>
          <w:rFonts w:hint="eastAsia" w:ascii="仿宋" w:hAnsi="仿宋" w:eastAsia="仿宋" w:cs="仿宋"/>
          <w:color w:val="auto"/>
          <w:spacing w:val="0"/>
          <w:position w:val="0"/>
          <w:sz w:val="28"/>
          <w:szCs w:val="28"/>
          <w:shd w:val="clear" w:fill="auto"/>
          <w:lang w:val="en-US" w:eastAsia="zh-CN"/>
        </w:rPr>
        <w:t>我</w:t>
      </w:r>
      <w:r>
        <w:rPr>
          <w:rFonts w:hint="eastAsia" w:ascii="仿宋" w:hAnsi="仿宋" w:eastAsia="仿宋" w:cs="仿宋"/>
          <w:color w:val="auto"/>
          <w:spacing w:val="0"/>
          <w:position w:val="0"/>
          <w:sz w:val="28"/>
          <w:szCs w:val="28"/>
          <w:shd w:val="clear" w:fill="auto"/>
        </w:rPr>
        <w:t>校成立由校长任组长、副校长任副组长、主任为主要成员的教师培训工作领导小组，具体负责培训的组织领导、策划设计、指导推动、考核认定、总结提升等。具体负责教师培训的宣传发动、组织报名、督促指导、校本研修、校本考核、材料提交等，确保培训活动不走过场，不流于形式，取得实实在在的成效。</w:t>
      </w:r>
    </w:p>
    <w:p w14:paraId="1EA0458E">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left"/>
        <w:textAlignment w:val="auto"/>
        <w:rPr>
          <w:rFonts w:hint="eastAsia" w:ascii="仿宋" w:hAnsi="仿宋" w:eastAsia="仿宋" w:cs="仿宋"/>
          <w:color w:val="auto"/>
          <w:spacing w:val="0"/>
          <w:position w:val="0"/>
          <w:sz w:val="28"/>
          <w:szCs w:val="28"/>
          <w:shd w:val="clear" w:fill="auto"/>
        </w:rPr>
      </w:pPr>
      <w:r>
        <w:rPr>
          <w:rFonts w:hint="eastAsia" w:ascii="仿宋" w:hAnsi="仿宋" w:eastAsia="仿宋" w:cs="仿宋"/>
          <w:color w:val="auto"/>
          <w:spacing w:val="0"/>
          <w:position w:val="0"/>
          <w:sz w:val="28"/>
          <w:szCs w:val="28"/>
          <w:shd w:val="clear" w:fill="auto"/>
        </w:rPr>
        <w:t>2.强化考核评估</w:t>
      </w:r>
    </w:p>
    <w:p w14:paraId="66C339E4">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left"/>
        <w:textAlignment w:val="auto"/>
        <w:rPr>
          <w:rFonts w:hint="eastAsia" w:ascii="仿宋" w:hAnsi="仿宋" w:eastAsia="仿宋" w:cs="仿宋"/>
          <w:color w:val="auto"/>
          <w:spacing w:val="0"/>
          <w:position w:val="0"/>
          <w:sz w:val="28"/>
          <w:szCs w:val="28"/>
          <w:shd w:val="clear" w:fill="auto"/>
        </w:rPr>
      </w:pPr>
      <w:r>
        <w:rPr>
          <w:rFonts w:hint="eastAsia" w:ascii="仿宋" w:hAnsi="仿宋" w:eastAsia="仿宋" w:cs="仿宋"/>
          <w:color w:val="auto"/>
          <w:spacing w:val="0"/>
          <w:position w:val="0"/>
          <w:sz w:val="28"/>
          <w:szCs w:val="28"/>
          <w:shd w:val="clear" w:fill="auto"/>
        </w:rPr>
        <w:t>学校和考核小组必须严格按照各项培训的“考评项目、考核标准”进行如实考评，确保考评工作的公正、公平、公开。参训教师必须严格按照各项培训的要求，及时参加培训、悉心学习领会、认真提交作业、付诸教学实践。县级综合考核60分以上、校本考核80分以上的教师为培训合格，认定“规定”的学时，颁发培训结业证书。</w:t>
      </w:r>
    </w:p>
    <w:p w14:paraId="18579DEF">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left"/>
        <w:textAlignment w:val="auto"/>
        <w:rPr>
          <w:rFonts w:hint="eastAsia" w:ascii="仿宋" w:hAnsi="仿宋" w:eastAsia="仿宋" w:cs="仿宋"/>
          <w:color w:val="auto"/>
          <w:spacing w:val="0"/>
          <w:position w:val="0"/>
          <w:sz w:val="28"/>
          <w:szCs w:val="28"/>
          <w:shd w:val="clear" w:fill="auto"/>
        </w:rPr>
      </w:pPr>
      <w:r>
        <w:rPr>
          <w:rFonts w:hint="eastAsia" w:ascii="仿宋" w:hAnsi="仿宋" w:eastAsia="仿宋" w:cs="仿宋"/>
          <w:color w:val="auto"/>
          <w:spacing w:val="0"/>
          <w:position w:val="0"/>
          <w:sz w:val="28"/>
          <w:szCs w:val="28"/>
          <w:shd w:val="clear" w:fill="auto"/>
        </w:rPr>
        <w:t>6.强化责任追究</w:t>
      </w:r>
    </w:p>
    <w:p w14:paraId="328D061D">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left"/>
        <w:textAlignment w:val="auto"/>
        <w:rPr>
          <w:rFonts w:hint="eastAsia" w:ascii="仿宋" w:hAnsi="仿宋" w:eastAsia="仿宋" w:cs="仿宋"/>
          <w:color w:val="auto"/>
          <w:spacing w:val="0"/>
          <w:position w:val="0"/>
          <w:sz w:val="28"/>
          <w:szCs w:val="28"/>
          <w:shd w:val="clear" w:fill="auto"/>
        </w:rPr>
      </w:pPr>
      <w:r>
        <w:rPr>
          <w:rFonts w:hint="eastAsia" w:ascii="仿宋" w:hAnsi="仿宋" w:eastAsia="仿宋" w:cs="仿宋"/>
          <w:color w:val="auto"/>
          <w:spacing w:val="0"/>
          <w:position w:val="0"/>
          <w:sz w:val="28"/>
          <w:szCs w:val="28"/>
          <w:shd w:val="clear" w:fill="auto"/>
        </w:rPr>
        <w:t>教师本人自愿放弃参训或不按要求参训不按时完成研修作业的，一切责任由教师本人负责。</w:t>
      </w:r>
    </w:p>
    <w:p w14:paraId="153C0290">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left"/>
        <w:textAlignment w:val="auto"/>
        <w:rPr>
          <w:rFonts w:hint="eastAsia" w:ascii="仿宋" w:hAnsi="仿宋" w:eastAsia="仿宋" w:cs="仿宋"/>
          <w:color w:val="auto"/>
          <w:spacing w:val="0"/>
          <w:position w:val="0"/>
          <w:sz w:val="28"/>
          <w:szCs w:val="28"/>
          <w:shd w:val="clear" w:fill="auto"/>
        </w:rPr>
      </w:pPr>
    </w:p>
    <w:p w14:paraId="7F6ACCCD">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6440" w:firstLineChars="2300"/>
        <w:jc w:val="left"/>
        <w:textAlignment w:val="auto"/>
        <w:rPr>
          <w:rFonts w:hint="eastAsia" w:ascii="仿宋" w:hAnsi="仿宋" w:eastAsia="仿宋" w:cs="仿宋"/>
          <w:color w:val="auto"/>
          <w:spacing w:val="0"/>
          <w:position w:val="0"/>
          <w:sz w:val="28"/>
          <w:szCs w:val="28"/>
          <w:shd w:val="clear" w:fill="auto"/>
        </w:rPr>
      </w:pPr>
    </w:p>
    <w:sectPr>
      <w:pgSz w:w="11906" w:h="16838"/>
      <w:pgMar w:top="1417" w:right="1701" w:bottom="1417" w:left="1701"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lZTMwMzJhN2Q4ZGUxNTViYzA1MDFkMWZiYzVkNzIifQ=="/>
  </w:docVars>
  <w:rsids>
    <w:rsidRoot w:val="00000000"/>
    <w:rsid w:val="03E62BF8"/>
    <w:rsid w:val="07671DDE"/>
    <w:rsid w:val="079965E8"/>
    <w:rsid w:val="0A54294A"/>
    <w:rsid w:val="14860174"/>
    <w:rsid w:val="1AD1680D"/>
    <w:rsid w:val="215A09BE"/>
    <w:rsid w:val="24F26274"/>
    <w:rsid w:val="25CF17EB"/>
    <w:rsid w:val="27960276"/>
    <w:rsid w:val="40DE28DC"/>
    <w:rsid w:val="532065D4"/>
    <w:rsid w:val="5C91682C"/>
    <w:rsid w:val="5D9F6C40"/>
    <w:rsid w:val="5F4201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2756</Words>
  <Characters>2802</Characters>
  <TotalTime>0</TotalTime>
  <ScaleCrop>false</ScaleCrop>
  <LinksUpToDate>false</LinksUpToDate>
  <CharactersWithSpaces>2802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2025-09-15T04:41:00Z</dcterms:created>
  <dc:creator>Administrator</dc:creator>
  <cp:lastModifiedBy>北鼻打了把了就</cp:lastModifiedBy>
  <cp:lastPrinted>2025-09-22T03:57:00Z</cp:lastPrinted>
  <dcterms:modified xsi:type="dcterms:W3CDTF">2026-03-06T01:45:14Z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eyJoZGlkIjoiOTdlNWE4ZDE0NzZlOTEwZDA3N2JhOTE1ZTNmNWM2MGYiLCJ1c2VySWQiOiIxNDg1MTY0NzcyIn0=</vt:lpwstr>
  </property>
  <property fmtid="{D5CDD505-2E9C-101B-9397-08002B2CF9AE}" pid="3" name="KSOProductBuildVer">
    <vt:lpwstr>2052-12.1.0.25225</vt:lpwstr>
  </property>
  <property fmtid="{D5CDD505-2E9C-101B-9397-08002B2CF9AE}" pid="4" name="ICV">
    <vt:lpwstr>5197B408CF6A4BACA7DDFC3EBE917B42_13</vt:lpwstr>
  </property>
</Properties>
</file>